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3" w:rsidRPr="008F482A" w:rsidRDefault="002B1E46" w:rsidP="00E01B13">
      <w:pPr>
        <w:jc w:val="center"/>
        <w:rPr>
          <w:b/>
          <w:lang w:val="kk-KZ"/>
        </w:rPr>
      </w:pPr>
      <w:r w:rsidRPr="008F482A">
        <w:rPr>
          <w:b/>
          <w:lang w:val="kk-KZ"/>
        </w:rPr>
        <w:t>«</w:t>
      </w:r>
      <w:r>
        <w:rPr>
          <w:b/>
          <w:lang w:val="kk-KZ"/>
        </w:rPr>
        <w:t>ҰЛТТЫҚ ӘДЕБИЕТТЕГІ КОНЦЕПТ</w:t>
      </w:r>
      <w:r w:rsidRPr="008F482A">
        <w:rPr>
          <w:b/>
          <w:lang w:val="kk-KZ"/>
        </w:rPr>
        <w:t>» ПӘНІНЕН ОҚУ-ӘДІСТЕМЕЛІК ӘДЕБИЕТТЕРМЕН</w:t>
      </w:r>
      <w:r>
        <w:rPr>
          <w:b/>
          <w:lang w:val="kk-KZ"/>
        </w:rPr>
        <w:t xml:space="preserve"> </w:t>
      </w:r>
      <w:r w:rsidRPr="008F482A">
        <w:rPr>
          <w:b/>
          <w:lang w:val="kk-KZ"/>
        </w:rPr>
        <w:t>ҚАМТАМАСЫЗ ЕТУ КАРТАСЫ</w:t>
      </w:r>
    </w:p>
    <w:p w:rsidR="00E01B13" w:rsidRPr="008F482A" w:rsidRDefault="00E01B13" w:rsidP="00E01B13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559"/>
        <w:gridCol w:w="851"/>
        <w:gridCol w:w="850"/>
        <w:gridCol w:w="851"/>
      </w:tblGrid>
      <w:tr w:rsidR="00E01B13" w:rsidRPr="00D85F0D" w:rsidTr="009A5B5C">
        <w:trPr>
          <w:trHeight w:val="1139"/>
        </w:trPr>
        <w:tc>
          <w:tcPr>
            <w:tcW w:w="562" w:type="dxa"/>
            <w:vMerge w:val="restart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  <w:r w:rsidRPr="008F482A">
              <w:rPr>
                <w:b/>
              </w:rPr>
              <w:t>№</w:t>
            </w:r>
          </w:p>
        </w:tc>
        <w:tc>
          <w:tcPr>
            <w:tcW w:w="4933" w:type="dxa"/>
          </w:tcPr>
          <w:p w:rsidR="00E01B13" w:rsidRPr="008F482A" w:rsidRDefault="00E01B13" w:rsidP="009A5B5C">
            <w:pPr>
              <w:jc w:val="center"/>
              <w:rPr>
                <w:b/>
                <w:lang w:val="kk-KZ"/>
              </w:rPr>
            </w:pPr>
            <w:r w:rsidRPr="008F482A">
              <w:rPr>
                <w:b/>
                <w:lang w:val="kk-KZ"/>
              </w:rPr>
              <w:t xml:space="preserve"> Ақпараттық ресурстар</w:t>
            </w:r>
          </w:p>
        </w:tc>
        <w:tc>
          <w:tcPr>
            <w:tcW w:w="1559" w:type="dxa"/>
            <w:vMerge w:val="restart"/>
          </w:tcPr>
          <w:p w:rsidR="00E01B13" w:rsidRPr="008F482A" w:rsidRDefault="002B1E46" w:rsidP="009A5B5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Оқитын пән бойынша докторанттар </w:t>
            </w:r>
            <w:r w:rsidR="00E01B13" w:rsidRPr="008F482A">
              <w:rPr>
                <w:b/>
                <w:lang w:val="kk-KZ"/>
              </w:rPr>
              <w:t xml:space="preserve"> саны</w:t>
            </w:r>
          </w:p>
        </w:tc>
        <w:tc>
          <w:tcPr>
            <w:tcW w:w="2552" w:type="dxa"/>
            <w:gridSpan w:val="3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  <w:r w:rsidRPr="008F482A">
              <w:rPr>
                <w:b/>
                <w:lang w:val="kk-KZ"/>
              </w:rPr>
              <w:t xml:space="preserve">Әл-Фараби атын. ҚазҰУ кітапханасындағы саны </w:t>
            </w:r>
          </w:p>
        </w:tc>
      </w:tr>
      <w:tr w:rsidR="00E01B13" w:rsidRPr="008F482A" w:rsidTr="009A5B5C">
        <w:trPr>
          <w:trHeight w:val="336"/>
        </w:trPr>
        <w:tc>
          <w:tcPr>
            <w:tcW w:w="562" w:type="dxa"/>
            <w:vMerge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4933" w:type="dxa"/>
          </w:tcPr>
          <w:p w:rsidR="00E01B13" w:rsidRPr="008F482A" w:rsidRDefault="00E01B13" w:rsidP="003932B2">
            <w:pPr>
              <w:rPr>
                <w:lang w:val="kk-KZ"/>
              </w:rPr>
            </w:pPr>
            <w:bookmarkStart w:id="0" w:name="_GoBack"/>
            <w:bookmarkEnd w:id="0"/>
            <w:r w:rsidRPr="008F482A">
              <w:rPr>
                <w:b/>
                <w:lang w:val="kk-KZ"/>
              </w:rPr>
              <w:t>Оқытын әдебиеттер</w:t>
            </w:r>
            <w:r>
              <w:rPr>
                <w:b/>
                <w:lang w:val="kk-KZ"/>
              </w:rPr>
              <w:t xml:space="preserve"> </w:t>
            </w:r>
            <w:r w:rsidRPr="008F482A">
              <w:rPr>
                <w:b/>
                <w:lang w:val="kk-KZ"/>
              </w:rPr>
              <w:t>(атауы, авторы, шыққан жылы)</w:t>
            </w:r>
          </w:p>
        </w:tc>
        <w:tc>
          <w:tcPr>
            <w:tcW w:w="1559" w:type="dxa"/>
            <w:vMerge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b/>
                <w:lang w:val="kk-KZ"/>
              </w:rPr>
            </w:pPr>
            <w:r w:rsidRPr="008F482A"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E01B13" w:rsidRPr="008F482A" w:rsidRDefault="00E01B13" w:rsidP="009A5B5C">
            <w:pPr>
              <w:jc w:val="center"/>
              <w:rPr>
                <w:b/>
                <w:lang w:val="kk-KZ"/>
              </w:rPr>
            </w:pPr>
            <w:r w:rsidRPr="008F482A">
              <w:rPr>
                <w:b/>
                <w:lang w:val="kk-KZ"/>
              </w:rPr>
              <w:t>орыс</w:t>
            </w: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b/>
                <w:lang w:val="kk-KZ"/>
              </w:rPr>
            </w:pPr>
            <w:r w:rsidRPr="008F482A">
              <w:rPr>
                <w:b/>
                <w:lang w:val="kk-KZ"/>
              </w:rPr>
              <w:t>ағыл</w:t>
            </w:r>
          </w:p>
        </w:tc>
      </w:tr>
      <w:tr w:rsidR="00E01B13" w:rsidRPr="00BF4B63" w:rsidTr="009A5B5C">
        <w:trPr>
          <w:trHeight w:val="435"/>
        </w:trPr>
        <w:tc>
          <w:tcPr>
            <w:tcW w:w="562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  <w:r w:rsidRPr="008F482A">
              <w:rPr>
                <w:lang w:val="kk-KZ"/>
              </w:rPr>
              <w:t>1</w:t>
            </w:r>
          </w:p>
        </w:tc>
        <w:tc>
          <w:tcPr>
            <w:tcW w:w="4933" w:type="dxa"/>
          </w:tcPr>
          <w:p w:rsidR="00E01B13" w:rsidRPr="008F482A" w:rsidRDefault="00E01B13" w:rsidP="009A5B5C">
            <w:pPr>
              <w:jc w:val="both"/>
              <w:rPr>
                <w:lang w:val="kk-KZ"/>
              </w:rPr>
            </w:pPr>
            <w:r w:rsidRPr="00563F6C">
              <w:rPr>
                <w:noProof/>
                <w:color w:val="000000"/>
                <w:lang w:val="kk-KZ"/>
              </w:rPr>
              <w:t>Әуезов М. Әдебиет тарихы. – Алматы, 1991.</w:t>
            </w:r>
          </w:p>
        </w:tc>
        <w:tc>
          <w:tcPr>
            <w:tcW w:w="1559" w:type="dxa"/>
          </w:tcPr>
          <w:p w:rsidR="00E01B13" w:rsidRPr="008F482A" w:rsidRDefault="002B1E46" w:rsidP="009A5B5C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E01B13" w:rsidRPr="008F482A" w:rsidRDefault="002B1E46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</w:tr>
      <w:tr w:rsidR="00E01B13" w:rsidRPr="00AF50B7" w:rsidTr="009A5B5C">
        <w:trPr>
          <w:trHeight w:val="398"/>
        </w:trPr>
        <w:tc>
          <w:tcPr>
            <w:tcW w:w="562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33" w:type="dxa"/>
          </w:tcPr>
          <w:p w:rsidR="00E01B13" w:rsidRDefault="00E01B13" w:rsidP="009A5B5C">
            <w:pPr>
              <w:jc w:val="both"/>
              <w:rPr>
                <w:lang w:val="kk-KZ"/>
              </w:rPr>
            </w:pPr>
            <w:r w:rsidRPr="00563F6C">
              <w:rPr>
                <w:noProof/>
                <w:color w:val="000000"/>
                <w:lang w:val="kk-KZ"/>
              </w:rPr>
              <w:t xml:space="preserve">Досмұхамедұлы </w:t>
            </w:r>
            <w:r w:rsidRPr="00563F6C">
              <w:rPr>
                <w:color w:val="000000"/>
                <w:lang w:val="kk-KZ"/>
              </w:rPr>
              <w:t xml:space="preserve">X. </w:t>
            </w:r>
            <w:r w:rsidRPr="00563F6C">
              <w:rPr>
                <w:noProof/>
                <w:color w:val="000000"/>
                <w:lang w:val="kk-KZ"/>
              </w:rPr>
              <w:t>Аламан. – Алматы, 1991.</w:t>
            </w:r>
          </w:p>
        </w:tc>
        <w:tc>
          <w:tcPr>
            <w:tcW w:w="1559" w:type="dxa"/>
          </w:tcPr>
          <w:p w:rsidR="00E01B13" w:rsidRPr="008F482A" w:rsidRDefault="002B1E46" w:rsidP="009A5B5C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E01B13" w:rsidRPr="008F482A" w:rsidRDefault="002B1E46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</w:tr>
      <w:tr w:rsidR="00E01B13" w:rsidRPr="00D166FC" w:rsidTr="009A5B5C">
        <w:trPr>
          <w:trHeight w:val="683"/>
        </w:trPr>
        <w:tc>
          <w:tcPr>
            <w:tcW w:w="562" w:type="dxa"/>
          </w:tcPr>
          <w:p w:rsidR="00E01B13" w:rsidRDefault="00E01B13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33" w:type="dxa"/>
          </w:tcPr>
          <w:p w:rsidR="00E01B13" w:rsidRPr="00BF4B63" w:rsidRDefault="00763736" w:rsidP="009A5B5C">
            <w:pPr>
              <w:jc w:val="both"/>
              <w:rPr>
                <w:lang w:val="kk-KZ"/>
              </w:rPr>
            </w:pPr>
            <w:r w:rsidRPr="00B76EAD">
              <w:rPr>
                <w:noProof/>
                <w:color w:val="000000"/>
                <w:lang w:val="kk-KZ"/>
              </w:rPr>
              <w:t>Байтұрсынұлы.А. Бес томдық шығармалар жинағы, 1-том, 2003.</w:t>
            </w:r>
          </w:p>
        </w:tc>
        <w:tc>
          <w:tcPr>
            <w:tcW w:w="1559" w:type="dxa"/>
          </w:tcPr>
          <w:p w:rsidR="00E01B13" w:rsidRPr="008F482A" w:rsidRDefault="002B1E46" w:rsidP="009A5B5C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E01B13" w:rsidRPr="008F482A" w:rsidRDefault="002B1E46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</w:tr>
      <w:tr w:rsidR="00E01B13" w:rsidRPr="00D166FC" w:rsidTr="009A5B5C">
        <w:trPr>
          <w:trHeight w:val="683"/>
        </w:trPr>
        <w:tc>
          <w:tcPr>
            <w:tcW w:w="562" w:type="dxa"/>
          </w:tcPr>
          <w:p w:rsidR="00E01B13" w:rsidRDefault="00E01B13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33" w:type="dxa"/>
          </w:tcPr>
          <w:p w:rsidR="00E01B13" w:rsidRPr="00763736" w:rsidRDefault="00763736" w:rsidP="007637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76EAD">
              <w:rPr>
                <w:noProof/>
                <w:color w:val="000000"/>
                <w:lang w:val="kk-KZ"/>
              </w:rPr>
              <w:t>Қамзабекұлы Д., т.б. Ұлттық әдебиет және дәстүрлі ментальдік., 2013.</w:t>
            </w:r>
          </w:p>
        </w:tc>
        <w:tc>
          <w:tcPr>
            <w:tcW w:w="1559" w:type="dxa"/>
          </w:tcPr>
          <w:p w:rsidR="00E01B13" w:rsidRPr="008F482A" w:rsidRDefault="002B1E46" w:rsidP="009A5B5C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E01B13" w:rsidRPr="008F482A" w:rsidRDefault="002B1E46" w:rsidP="009A5B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E01B13" w:rsidRPr="008F482A" w:rsidRDefault="00E01B13" w:rsidP="009A5B5C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jc w:val="both"/>
              <w:rPr>
                <w:lang w:val="kk-KZ" w:eastAsia="ko-KR"/>
              </w:rPr>
            </w:pPr>
            <w:r w:rsidRPr="00B76EAD">
              <w:rPr>
                <w:noProof/>
                <w:color w:val="000000"/>
                <w:lang w:val="kk-KZ"/>
              </w:rPr>
              <w:t>Мағауин М. Ғасырлар бедері. Алматы, 2001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jc w:val="both"/>
              <w:rPr>
                <w:lang w:val="kk-KZ" w:eastAsia="ko-KR"/>
              </w:rPr>
            </w:pPr>
            <w:r w:rsidRPr="00B76EAD">
              <w:rPr>
                <w:noProof/>
                <w:color w:val="000000"/>
                <w:lang w:val="kk-KZ"/>
              </w:rPr>
              <w:t>Әбдіманұлы Ө. ХХ ғасыр бас кезіндегі қазақ әдебиеті. – Алматы, 2002.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jc w:val="both"/>
              <w:rPr>
                <w:lang w:val="kk-KZ" w:eastAsia="ko-KR"/>
              </w:rPr>
            </w:pPr>
            <w:r w:rsidRPr="00B76EAD">
              <w:rPr>
                <w:noProof/>
                <w:color w:val="000000"/>
                <w:lang w:val="kk-KZ"/>
              </w:rPr>
              <w:t>Бисенғалиев З. ХХ ғасыр басныдағы қазақ прозасы. – Алматы, 1988.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jc w:val="both"/>
              <w:rPr>
                <w:lang w:val="kk-KZ"/>
              </w:rPr>
            </w:pPr>
            <w:r w:rsidRPr="00B76EAD">
              <w:rPr>
                <w:noProof/>
                <w:color w:val="000000"/>
                <w:lang w:val="kk-KZ"/>
              </w:rPr>
              <w:t>Қазақ әдебиеттану ғылымының  тарихы. Екі томдық. 2 том, 2009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jc w:val="both"/>
              <w:rPr>
                <w:lang w:val="kk-KZ"/>
              </w:rPr>
            </w:pPr>
            <w:r w:rsidRPr="00B76EAD">
              <w:rPr>
                <w:noProof/>
                <w:color w:val="000000"/>
                <w:lang w:val="kk-KZ"/>
              </w:rPr>
              <w:t>Дербісалиев Ә. Дәстүр мен жалғастық. – Алматы, 1976.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pStyle w:val="a3"/>
            </w:pPr>
            <w:r w:rsidRPr="00B76EAD">
              <w:rPr>
                <w:noProof/>
                <w:color w:val="000000"/>
              </w:rPr>
              <w:t>ХХ ғ.б. кезіндегі қазақ әдебиеті. – Алматы, 1994.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D166FC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33" w:type="dxa"/>
          </w:tcPr>
          <w:p w:rsidR="002B1E46" w:rsidRDefault="002B1E46" w:rsidP="002B1E46">
            <w:pPr>
              <w:pStyle w:val="a3"/>
            </w:pPr>
            <w:r w:rsidRPr="00B76EAD">
              <w:rPr>
                <w:noProof/>
                <w:color w:val="000000"/>
              </w:rPr>
              <w:t>Кенжебаев Б., Есназаров Ө. ХХ ғасыр басындағы қазақ әдебиеті. – Алматы, 1966.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763736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33" w:type="dxa"/>
          </w:tcPr>
          <w:p w:rsidR="002B1E46" w:rsidRPr="00B76EAD" w:rsidRDefault="002B1E46" w:rsidP="002B1E46">
            <w:pPr>
              <w:pStyle w:val="a3"/>
              <w:rPr>
                <w:noProof/>
                <w:color w:val="000000"/>
              </w:rPr>
            </w:pPr>
            <w:r w:rsidRPr="00B76EAD">
              <w:rPr>
                <w:noProof/>
                <w:color w:val="000000"/>
              </w:rPr>
              <w:t>Кенжебаев Б. ХХ ғасыр басындағы қазақ әдебиеті. – Алматы, 1993.</w:t>
            </w:r>
          </w:p>
        </w:tc>
        <w:tc>
          <w:tcPr>
            <w:tcW w:w="1559" w:type="dxa"/>
          </w:tcPr>
          <w:p w:rsidR="002B1E46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763736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933" w:type="dxa"/>
          </w:tcPr>
          <w:p w:rsidR="002B1E46" w:rsidRPr="00B76EAD" w:rsidRDefault="002B1E46" w:rsidP="002B1E46">
            <w:pPr>
              <w:pStyle w:val="a3"/>
              <w:rPr>
                <w:noProof/>
                <w:color w:val="000000"/>
              </w:rPr>
            </w:pPr>
            <w:r w:rsidRPr="00B76EAD">
              <w:rPr>
                <w:noProof/>
                <w:color w:val="000000"/>
              </w:rPr>
              <w:t>Кәкішев Т. Қазақ әдебиеті сынының тарихы. – Алматы, 1994.</w:t>
            </w:r>
          </w:p>
        </w:tc>
        <w:tc>
          <w:tcPr>
            <w:tcW w:w="1559" w:type="dxa"/>
          </w:tcPr>
          <w:p w:rsidR="002B1E46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763736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933" w:type="dxa"/>
          </w:tcPr>
          <w:p w:rsidR="002B1E46" w:rsidRPr="00B76EAD" w:rsidRDefault="002B1E46" w:rsidP="002B1E46">
            <w:pPr>
              <w:pStyle w:val="a3"/>
              <w:rPr>
                <w:noProof/>
                <w:color w:val="000000"/>
              </w:rPr>
            </w:pPr>
            <w:r w:rsidRPr="00B76EAD">
              <w:rPr>
                <w:noProof/>
                <w:color w:val="000000"/>
              </w:rPr>
              <w:t>Қазақ әдебиетінің тарихы. ІІ том, 2-кітап. – Алматы, 1966.</w:t>
            </w:r>
          </w:p>
        </w:tc>
        <w:tc>
          <w:tcPr>
            <w:tcW w:w="1559" w:type="dxa"/>
          </w:tcPr>
          <w:p w:rsidR="002B1E46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763736" w:rsidTr="009A5B5C">
        <w:tc>
          <w:tcPr>
            <w:tcW w:w="562" w:type="dxa"/>
          </w:tcPr>
          <w:p w:rsidR="002B1E46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933" w:type="dxa"/>
          </w:tcPr>
          <w:p w:rsidR="002B1E46" w:rsidRPr="00B76EAD" w:rsidRDefault="002B1E46" w:rsidP="002B1E46">
            <w:pPr>
              <w:pStyle w:val="a3"/>
              <w:rPr>
                <w:noProof/>
                <w:color w:val="000000"/>
              </w:rPr>
            </w:pPr>
            <w:r w:rsidRPr="00B76EAD">
              <w:rPr>
                <w:noProof/>
                <w:color w:val="000000"/>
              </w:rPr>
              <w:t>Нұрғали Р. Әуезов және Алаш. – Алматы, 1997.</w:t>
            </w:r>
          </w:p>
        </w:tc>
        <w:tc>
          <w:tcPr>
            <w:tcW w:w="1559" w:type="dxa"/>
          </w:tcPr>
          <w:p w:rsidR="002B1E46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8F482A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4933" w:type="dxa"/>
          </w:tcPr>
          <w:p w:rsidR="002B1E46" w:rsidRPr="008F482A" w:rsidRDefault="002B1E46" w:rsidP="002B1E46">
            <w:pPr>
              <w:rPr>
                <w:lang w:val="kk-KZ"/>
              </w:rPr>
            </w:pPr>
            <w:r w:rsidRPr="008F482A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8F482A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33" w:type="dxa"/>
          </w:tcPr>
          <w:p w:rsidR="002B1E46" w:rsidRPr="008F482A" w:rsidRDefault="002B1E46" w:rsidP="002B1E46">
            <w:pPr>
              <w:rPr>
                <w:lang w:val="kk-KZ"/>
              </w:rPr>
            </w:pPr>
            <w:r w:rsidRPr="008F482A">
              <w:rPr>
                <w:lang w:val="kk-KZ"/>
              </w:rPr>
              <w:t>аdebiportal.kz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8F482A" w:rsidTr="009A5B5C">
        <w:tc>
          <w:tcPr>
            <w:tcW w:w="562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33" w:type="dxa"/>
          </w:tcPr>
          <w:p w:rsidR="002B1E46" w:rsidRPr="00BF4B63" w:rsidRDefault="002B1E46" w:rsidP="002B1E46">
            <w:pPr>
              <w:rPr>
                <w:lang w:val="en-US"/>
              </w:rPr>
            </w:pPr>
            <w:r>
              <w:rPr>
                <w:rStyle w:val="a5"/>
                <w:bCs/>
                <w:shd w:val="clear" w:color="auto" w:fill="FFFFFF"/>
                <w:lang w:val="en-US"/>
              </w:rPr>
              <w:t xml:space="preserve">Kitap.kz 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  <w:tr w:rsidR="002B1E46" w:rsidRPr="008F482A" w:rsidTr="009A5B5C">
        <w:tc>
          <w:tcPr>
            <w:tcW w:w="562" w:type="dxa"/>
          </w:tcPr>
          <w:p w:rsidR="002B1E46" w:rsidRPr="000425FA" w:rsidRDefault="002B1E46" w:rsidP="002B1E46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33" w:type="dxa"/>
          </w:tcPr>
          <w:p w:rsidR="002B1E46" w:rsidRPr="00BF4B63" w:rsidRDefault="002B1E46" w:rsidP="002B1E46">
            <w:pPr>
              <w:rPr>
                <w:lang w:val="en-US"/>
              </w:rPr>
            </w:pPr>
            <w:r>
              <w:rPr>
                <w:lang w:val="en-US"/>
              </w:rPr>
              <w:t xml:space="preserve">Kazneb.kz </w:t>
            </w:r>
          </w:p>
        </w:tc>
        <w:tc>
          <w:tcPr>
            <w:tcW w:w="1559" w:type="dxa"/>
          </w:tcPr>
          <w:p w:rsidR="002B1E46" w:rsidRPr="008F482A" w:rsidRDefault="002B1E46" w:rsidP="002B1E46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B1E46" w:rsidRPr="008F482A" w:rsidRDefault="002B1E46" w:rsidP="002B1E46">
            <w:pPr>
              <w:jc w:val="center"/>
              <w:rPr>
                <w:lang w:val="kk-KZ"/>
              </w:rPr>
            </w:pPr>
          </w:p>
        </w:tc>
      </w:tr>
    </w:tbl>
    <w:p w:rsidR="00375180" w:rsidRDefault="00375180"/>
    <w:sectPr w:rsidR="00375180" w:rsidSect="005B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9"/>
    <w:rsid w:val="000D4EF2"/>
    <w:rsid w:val="0019219F"/>
    <w:rsid w:val="002B1E46"/>
    <w:rsid w:val="00375180"/>
    <w:rsid w:val="003932B2"/>
    <w:rsid w:val="005B3210"/>
    <w:rsid w:val="00763736"/>
    <w:rsid w:val="008815E5"/>
    <w:rsid w:val="00946189"/>
    <w:rsid w:val="00D166FC"/>
    <w:rsid w:val="00D85F0D"/>
    <w:rsid w:val="00E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55B"/>
  <w15:docId w15:val="{78B77F45-189C-4EEC-82DD-252F0FF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1B13"/>
    <w:pPr>
      <w:jc w:val="both"/>
    </w:pPr>
    <w:rPr>
      <w:lang w:val="kk-KZ"/>
    </w:rPr>
  </w:style>
  <w:style w:type="character" w:customStyle="1" w:styleId="a4">
    <w:name w:val="Основной текст Знак"/>
    <w:basedOn w:val="a0"/>
    <w:link w:val="a3"/>
    <w:rsid w:val="00E01B1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5">
    <w:name w:val="Emphasis"/>
    <w:uiPriority w:val="20"/>
    <w:qFormat/>
    <w:rsid w:val="00E0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Айнур</dc:creator>
  <cp:keywords/>
  <dc:description/>
  <cp:lastModifiedBy>Пользователь</cp:lastModifiedBy>
  <cp:revision>5</cp:revision>
  <dcterms:created xsi:type="dcterms:W3CDTF">2020-09-30T07:17:00Z</dcterms:created>
  <dcterms:modified xsi:type="dcterms:W3CDTF">2024-01-18T16:46:00Z</dcterms:modified>
</cp:coreProperties>
</file>